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bidi w:val="0"/>
        <w:ind w:left="0" w:hanging="0"/>
        <w:jc w:val="left"/>
        <w:rPr>
          <w:rFonts w:ascii="Tahoma" w:hAnsi="Tahoma"/>
          <w:sz w:val="20"/>
        </w:rPr>
      </w:pPr>
      <w:r>
        <w:rPr>
          <w:rFonts w:ascii="Tahoma" w:hAnsi="Tahoma"/>
          <w:sz w:val="20"/>
        </w:rPr>
        <w:t xml:space="preserve">Документ предоставлен </w:t>
      </w:r>
      <w:hyperlink r:id="rId2">
        <w:r>
          <w:rPr>
            <w:rFonts w:ascii="Tahoma" w:hAnsi="Tahoma"/>
            <w:color w:val="0000FF"/>
            <w:sz w:val="20"/>
          </w:rPr>
          <w:t>КонсультантПлюс</w:t>
        </w:r>
      </w:hyperlink>
      <w:r>
        <w:rPr>
          <w:rFonts w:ascii="Tahoma" w:hAnsi="Tahoma"/>
          <w:sz w:val="20"/>
        </w:rPr>
        <w:br/>
      </w:r>
    </w:p>
    <w:p>
      <w:pPr>
        <w:pStyle w:val="ConsPlusNormal"/>
        <w:numPr>
          <w:ilvl w:val="0"/>
          <w:numId w:val="0"/>
        </w:numPr>
        <w:bidi w:val="0"/>
        <w:ind w:left="0" w:hanging="0"/>
        <w:jc w:val="both"/>
        <w:outlineLvl w:val="0"/>
        <w:rPr/>
      </w:pPr>
      <w:r>
        <w:rPr/>
      </w:r>
    </w:p>
    <w:p>
      <w:pPr>
        <w:pStyle w:val="ConsPlusNormal"/>
        <w:bidi w:val="0"/>
        <w:ind w:left="0" w:hanging="0"/>
        <w:jc w:val="center"/>
        <w:rPr>
          <w:b/>
        </w:rPr>
      </w:pPr>
      <w:r>
        <w:rPr>
          <w:b/>
        </w:rPr>
        <w:t>ПРАВИТЕЛЬСТВО КИРОВСКОЙ ОБЛАСТИ</w:t>
      </w:r>
    </w:p>
    <w:p>
      <w:pPr>
        <w:pStyle w:val="ConsPlusNormal"/>
        <w:bidi w:val="0"/>
        <w:ind w:left="0" w:hanging="0"/>
        <w:jc w:val="both"/>
        <w:rPr>
          <w:b/>
        </w:rPr>
      </w:pPr>
      <w:r>
        <w:rPr>
          <w:b/>
        </w:rPr>
      </w:r>
    </w:p>
    <w:p>
      <w:pPr>
        <w:pStyle w:val="ConsPlusNormal"/>
        <w:bidi w:val="0"/>
        <w:ind w:left="0" w:hanging="0"/>
        <w:jc w:val="center"/>
        <w:rPr>
          <w:b/>
        </w:rPr>
      </w:pPr>
      <w:r>
        <w:rPr>
          <w:b/>
        </w:rPr>
        <w:t>РАСПОРЯЖЕНИЕ</w:t>
      </w:r>
    </w:p>
    <w:p>
      <w:pPr>
        <w:pStyle w:val="ConsPlusNormal"/>
        <w:bidi w:val="0"/>
        <w:ind w:left="0" w:hanging="0"/>
        <w:jc w:val="center"/>
        <w:rPr>
          <w:b/>
        </w:rPr>
      </w:pPr>
      <w:r>
        <w:rPr>
          <w:b/>
        </w:rPr>
        <w:t>от 6 февраля 2023 г. N 18</w:t>
      </w:r>
    </w:p>
    <w:p>
      <w:pPr>
        <w:pStyle w:val="ConsPlusNormal"/>
        <w:bidi w:val="0"/>
        <w:ind w:left="0" w:hanging="0"/>
        <w:jc w:val="both"/>
        <w:rPr>
          <w:b/>
        </w:rPr>
      </w:pPr>
      <w:r>
        <w:rPr>
          <w:b/>
        </w:rPr>
      </w:r>
    </w:p>
    <w:p>
      <w:pPr>
        <w:pStyle w:val="ConsPlusNormal"/>
        <w:bidi w:val="0"/>
        <w:ind w:left="0" w:hanging="0"/>
        <w:jc w:val="center"/>
        <w:rPr>
          <w:b/>
        </w:rPr>
      </w:pPr>
      <w:r>
        <w:rPr>
          <w:b/>
        </w:rPr>
        <w:t>О ПРЕДОСТАВЛЕНИИ ОТСРОЧКИ УПЛАТЫ АРЕНДНОЙ ПЛАТЫ</w:t>
      </w:r>
    </w:p>
    <w:p>
      <w:pPr>
        <w:pStyle w:val="ConsPlusNormal"/>
        <w:bidi w:val="0"/>
        <w:ind w:left="0" w:hanging="0"/>
        <w:jc w:val="center"/>
        <w:rPr>
          <w:b/>
        </w:rPr>
      </w:pPr>
      <w:r>
        <w:rPr>
          <w:b/>
        </w:rPr>
        <w:t>И ВОЗМОЖНОСТИ РАСТОРЖЕНИЯ ДОГОВОРОВ АРЕНДЫ ГОСУДАРСТВЕННОГО</w:t>
      </w:r>
    </w:p>
    <w:p>
      <w:pPr>
        <w:pStyle w:val="ConsPlusNormal"/>
        <w:bidi w:val="0"/>
        <w:ind w:left="0" w:hanging="0"/>
        <w:jc w:val="center"/>
        <w:rPr>
          <w:b/>
        </w:rPr>
      </w:pPr>
      <w:r>
        <w:rPr>
          <w:b/>
        </w:rPr>
        <w:t>ИМУЩЕСТВА КИРОВСКОЙ ОБЛАСТИ В СВЯЗИ С ЧАСТИЧНОЙ МОБИЛИЗАЦИЕЙ</w:t>
      </w:r>
    </w:p>
    <w:p>
      <w:pPr>
        <w:pStyle w:val="ConsPlusNormal"/>
        <w:bidi w:val="0"/>
        <w:jc w:val="left"/>
        <w:rPr>
          <w:rFonts w:ascii="Times New Roman" w:hAnsi="Times New Roman"/>
          <w:b w:val="false"/>
          <w:i w:val="false"/>
          <w:i w:val="false"/>
          <w:sz w:val="24"/>
          <w:u w:val="none"/>
        </w:rPr>
      </w:pPr>
      <w:r>
        <w:rPr>
          <w:rFonts w:ascii="Times New Roman" w:hAnsi="Times New Roman"/>
          <w:b w:val="false"/>
          <w:i w:val="false"/>
          <w:sz w:val="24"/>
          <w:u w:val="none"/>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widowControl w:val="false"/>
              <w:bidi w:val="0"/>
              <w:jc w:val="left"/>
              <w:rPr/>
            </w:pPr>
            <w:r>
              <w:rPr/>
            </w:r>
          </w:p>
        </w:tc>
        <w:tc>
          <w:tcPr>
            <w:tcW w:w="112" w:type="dxa"/>
            <w:tcBorders/>
            <w:shd w:color="auto" w:fill="F4F3F8"/>
          </w:tcPr>
          <w:p>
            <w:pPr>
              <w:pStyle w:val="ConsPlusNormal"/>
              <w:widowControl w:val="false"/>
              <w:bidi w:val="0"/>
              <w:jc w:val="left"/>
              <w:rPr/>
            </w:pPr>
            <w:r>
              <w:rPr/>
            </w:r>
          </w:p>
        </w:tc>
        <w:tc>
          <w:tcPr>
            <w:tcW w:w="9922" w:type="dxa"/>
            <w:tcBorders/>
            <w:shd w:color="auto" w:fill="F4F3F8"/>
            <w:tcMar>
              <w:top w:w="113" w:type="dxa"/>
              <w:bottom w:w="113" w:type="dxa"/>
            </w:tcMar>
          </w:tcPr>
          <w:p>
            <w:pPr>
              <w:pStyle w:val="ConsPlusNormal"/>
              <w:widowControl w:val="false"/>
              <w:tabs>
                <w:tab w:val="clear" w:pos="720"/>
              </w:tabs>
              <w:bidi w:val="0"/>
              <w:ind w:left="0" w:hanging="0"/>
              <w:jc w:val="center"/>
              <w:rPr>
                <w:color w:val="392C69"/>
              </w:rPr>
            </w:pPr>
            <w:r>
              <w:rPr>
                <w:color w:val="392C69"/>
              </w:rPr>
              <w:t>Список изменяющих документов</w:t>
            </w:r>
          </w:p>
          <w:p>
            <w:pPr>
              <w:pStyle w:val="ConsPlusNormal"/>
              <w:widowControl w:val="false"/>
              <w:tabs>
                <w:tab w:val="clear" w:pos="720"/>
              </w:tabs>
              <w:bidi w:val="0"/>
              <w:ind w:left="0" w:hanging="0"/>
              <w:jc w:val="center"/>
              <w:rPr/>
            </w:pPr>
            <w:r>
              <w:rPr>
                <w:color w:val="392C69"/>
              </w:rPr>
              <w:t xml:space="preserve">(в ред. </w:t>
            </w:r>
            <w:hyperlink r:id="rId3">
              <w:r>
                <w:rPr>
                  <w:color w:val="0000FF"/>
                </w:rPr>
                <w:t>распоряжения</w:t>
              </w:r>
            </w:hyperlink>
            <w:r>
              <w:rPr>
                <w:color w:val="392C69"/>
              </w:rPr>
              <w:t xml:space="preserve"> Правительства Кировской области от 09.08.2024 N 204)</w:t>
            </w:r>
          </w:p>
        </w:tc>
        <w:tc>
          <w:tcPr>
            <w:tcW w:w="113" w:type="dxa"/>
            <w:tcBorders/>
            <w:shd w:color="auto" w:fill="F4F3F8"/>
          </w:tcPr>
          <w:p>
            <w:pPr>
              <w:pStyle w:val="ConsPlusNormal"/>
              <w:widowControl w:val="false"/>
              <w:tabs>
                <w:tab w:val="clear" w:pos="720"/>
              </w:tabs>
              <w:bidi w:val="0"/>
              <w:ind w:left="0" w:hanging="0"/>
              <w:jc w:val="center"/>
              <w:rPr>
                <w:color w:val="392C69"/>
              </w:rPr>
            </w:pPr>
            <w:r>
              <w:rPr>
                <w:color w:val="392C69"/>
              </w:rPr>
            </w:r>
          </w:p>
        </w:tc>
      </w:tr>
    </w:tbl>
    <w:p>
      <w:pPr>
        <w:pStyle w:val="ConsPlusNormal"/>
        <w:widowControl w:val="false"/>
        <w:bidi w:val="0"/>
        <w:ind w:left="0" w:hanging="0"/>
        <w:jc w:val="both"/>
        <w:rPr/>
      </w:pPr>
      <w:r>
        <w:rPr/>
      </w:r>
    </w:p>
    <w:p>
      <w:pPr>
        <w:pStyle w:val="ConsPlusNormal"/>
        <w:bidi w:val="0"/>
        <w:ind w:left="0" w:firstLine="540"/>
        <w:jc w:val="both"/>
        <w:rPr/>
      </w:pPr>
      <w:r>
        <w:rPr/>
        <w:t xml:space="preserve">В соответствии с </w:t>
      </w:r>
      <w:hyperlink r:id="rId4">
        <w:r>
          <w:rPr>
            <w:color w:val="0000FF"/>
          </w:rPr>
          <w:t>распоряжением</w:t>
        </w:r>
      </w:hyperlink>
      <w:r>
        <w:rPr/>
        <w:t xml:space="preserve"> Правительства Российской Федерации от 15.10.2022 N 3046-р (о предоставлении отсрочки арендной платы по договорам аренды федерального имущества в связи с частичной мобилизацией):</w:t>
      </w:r>
    </w:p>
    <w:p>
      <w:pPr>
        <w:pStyle w:val="ConsPlusNormal"/>
        <w:bidi w:val="0"/>
        <w:spacing w:before="160" w:after="0"/>
        <w:ind w:left="0" w:firstLine="540"/>
        <w:jc w:val="both"/>
        <w:rPr/>
      </w:pPr>
      <w:bookmarkStart w:id="0" w:name="Par13"/>
      <w:bookmarkEnd w:id="0"/>
      <w:r>
        <w:rPr/>
        <w:t xml:space="preserve">1. Министерству имущественных отношений Кировской области по договорам аренды государственного имущества, составляющего казну Кировской области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w:t>
      </w:r>
      <w:hyperlink r:id="rId5">
        <w:r>
          <w:rPr>
            <w:color w:val="0000FF"/>
          </w:rPr>
          <w:t>Указом</w:t>
        </w:r>
      </w:hyperlink>
      <w:r>
        <w:rPr/>
        <w:t xml:space="preserve"> Президента Российской Федерации от 21.09.2022 N 647 "Об объявлении частичной мобилизации в Российской Федерации" (далее - Указ Президента Российской Федерации от 21.09.2022 N 647) или проходящие военную службу по контракту, заключенному в соответствии с </w:t>
      </w:r>
      <w:hyperlink r:id="rId6">
        <w:r>
          <w:rPr>
            <w:color w:val="0000FF"/>
          </w:rPr>
          <w:t>пунктом 7 статьи 38</w:t>
        </w:r>
      </w:hyperlink>
      <w:r>
        <w:rPr/>
        <w:t xml:space="preserve"> Федерального закона от 28.03.1998 N 53-ФЗ "О воинской обязанности и военной службе" (далее - Федеральный закон от 28.03.1998 N 53-ФЗ), либо заключившие контракт о добровольном содействии в выполнении задач, возложенных на Вооруженные Силы Российской Федерации, обеспечить:</w:t>
      </w:r>
    </w:p>
    <w:p>
      <w:pPr>
        <w:pStyle w:val="ConsPlusNormal"/>
        <w:bidi w:val="0"/>
        <w:spacing w:before="160" w:after="0"/>
        <w:ind w:left="0" w:firstLine="540"/>
        <w:jc w:val="both"/>
        <w:rPr/>
      </w:pPr>
      <w:r>
        <w:rPr/>
        <w:t>1.1.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w:t>
      </w:r>
    </w:p>
    <w:p>
      <w:pPr>
        <w:pStyle w:val="ConsPlusNormal"/>
        <w:bidi w:val="0"/>
        <w:ind w:left="0" w:hanging="0"/>
        <w:jc w:val="both"/>
        <w:rPr/>
      </w:pPr>
      <w:r>
        <w:rPr/>
        <w:t xml:space="preserve">(в ред. </w:t>
      </w:r>
      <w:hyperlink r:id="rId7">
        <w:r>
          <w:rPr>
            <w:color w:val="0000FF"/>
          </w:rPr>
          <w:t>распоряжения</w:t>
        </w:r>
      </w:hyperlink>
      <w:r>
        <w:rPr/>
        <w:t xml:space="preserve"> Правительства Кировской области от 09.08.2024 N 204)</w:t>
      </w:r>
    </w:p>
    <w:p>
      <w:pPr>
        <w:pStyle w:val="ConsPlusNormal"/>
        <w:bidi w:val="0"/>
        <w:spacing w:before="160" w:after="0"/>
        <w:ind w:left="0" w:firstLine="540"/>
        <w:jc w:val="both"/>
        <w:rPr/>
      </w:pPr>
      <w:bookmarkStart w:id="1" w:name="Par16"/>
      <w:bookmarkEnd w:id="1"/>
      <w:r>
        <w:rPr/>
        <w:t>1.2. Предоставление возможности расторжения договоров аренды без применения штрафных санкций.</w:t>
      </w:r>
    </w:p>
    <w:p>
      <w:pPr>
        <w:pStyle w:val="ConsPlusNormal"/>
        <w:bidi w:val="0"/>
        <w:spacing w:before="160" w:after="0"/>
        <w:ind w:left="0" w:firstLine="540"/>
        <w:jc w:val="both"/>
        <w:rPr/>
      </w:pPr>
      <w:bookmarkStart w:id="2" w:name="Par17"/>
      <w:bookmarkEnd w:id="2"/>
      <w:r>
        <w:rPr/>
        <w:t>2. Условия предоставления отсрочки уплаты арендной платы, указанной в подпункте 1.1 пункта 1 настоящего распоряжения:</w:t>
      </w:r>
    </w:p>
    <w:p>
      <w:pPr>
        <w:pStyle w:val="ConsPlusNormal"/>
        <w:bidi w:val="0"/>
        <w:spacing w:before="160" w:after="0"/>
        <w:ind w:left="0" w:firstLine="540"/>
        <w:jc w:val="both"/>
        <w:rPr/>
      </w:pPr>
      <w:r>
        <w:rPr/>
        <w:t xml:space="preserve">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 возложенных на Вооруженные Силы Российской Федерации, лицом, указанным в </w:t>
      </w:r>
      <w:hyperlink w:anchor="Par13">
        <w:r>
          <w:rPr>
            <w:color w:val="0000FF"/>
          </w:rPr>
          <w:t>пункте 1</w:t>
        </w:r>
      </w:hyperlink>
      <w:r>
        <w:rPr/>
        <w:t xml:space="preserve"> настоящего распоряжения;</w:t>
      </w:r>
    </w:p>
    <w:p>
      <w:pPr>
        <w:pStyle w:val="ConsPlusNormal"/>
        <w:bidi w:val="0"/>
        <w:spacing w:before="160" w:after="0"/>
        <w:ind w:left="0" w:firstLine="540"/>
        <w:jc w:val="both"/>
        <w:rPr/>
      </w:pPr>
      <w:r>
        <w:rPr/>
        <w:t xml:space="preserve">направление арендодателю уведомления о предоставлении отсрочки уплаты арендной платы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w:t>
      </w:r>
      <w:hyperlink r:id="rId8">
        <w:r>
          <w:rPr>
            <w:color w:val="0000FF"/>
          </w:rPr>
          <w:t>пунктом 7 статьи 38</w:t>
        </w:r>
      </w:hyperlink>
      <w:r>
        <w:rPr/>
        <w:t xml:space="preserve"> Федерального закона от 28.03.1998 N 53-ФЗ или контракта о добровольном содействии в выполнении задач, возложенных на Вооруженные Силы Российской Федерации, предоставленного федеральным органом исполнительной власти, с которым заключены указанные контракты;</w:t>
      </w:r>
    </w:p>
    <w:p>
      <w:pPr>
        <w:pStyle w:val="ConsPlusNormal"/>
        <w:bidi w:val="0"/>
        <w:spacing w:before="160" w:after="0"/>
        <w:ind w:left="0" w:firstLine="540"/>
        <w:jc w:val="both"/>
        <w:rPr/>
      </w:pPr>
      <w:r>
        <w:rPr/>
        <w:t xml:space="preserve">арендатору предоставляется отсрочка уплаты арендной платы на период прохождения лицом, указанным в </w:t>
      </w:r>
      <w:hyperlink w:anchor="Par13">
        <w:r>
          <w:rPr>
            <w:color w:val="0000FF"/>
          </w:rPr>
          <w:t>пункте 1</w:t>
        </w:r>
      </w:hyperlink>
      <w:r>
        <w:rPr/>
        <w:t xml:space="preserve"> настоящего распоряжения,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w:t>
      </w:r>
    </w:p>
    <w:p>
      <w:pPr>
        <w:pStyle w:val="ConsPlusNormal"/>
        <w:bidi w:val="0"/>
        <w:ind w:left="0" w:hanging="0"/>
        <w:jc w:val="both"/>
        <w:rPr/>
      </w:pPr>
      <w:r>
        <w:rPr/>
        <w:t xml:space="preserve">(в ред. </w:t>
      </w:r>
      <w:hyperlink r:id="rId9">
        <w:r>
          <w:rPr>
            <w:color w:val="0000FF"/>
          </w:rPr>
          <w:t>распоряжения</w:t>
        </w:r>
      </w:hyperlink>
      <w:r>
        <w:rPr/>
        <w:t xml:space="preserve"> Правительства Кировской области от 09.08.2024 N 204)</w:t>
      </w:r>
    </w:p>
    <w:p>
      <w:pPr>
        <w:pStyle w:val="ConsPlusNormal"/>
        <w:bidi w:val="0"/>
        <w:spacing w:before="160" w:after="0"/>
        <w:ind w:left="0" w:firstLine="540"/>
        <w:jc w:val="both"/>
        <w:rPr/>
      </w:pPr>
      <w:r>
        <w:rPr/>
        <w:t>задолженность по арендной плате подлежит уплате на основании дополнительного соглашения к договору аренды государственного имущества Кировской области по истечении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поэтапно, не чаще одного раза в месяц, равными платежами, размер которых не превышает размера половины ежемесячной арендной платы по договору аренды государственного имущества Кировской области;</w:t>
      </w:r>
    </w:p>
    <w:p>
      <w:pPr>
        <w:pStyle w:val="ConsPlusNormal"/>
        <w:bidi w:val="0"/>
        <w:ind w:left="0" w:hanging="0"/>
        <w:jc w:val="both"/>
        <w:rPr/>
      </w:pPr>
      <w:r>
        <w:rPr/>
        <w:t xml:space="preserve">(в ред. </w:t>
      </w:r>
      <w:hyperlink r:id="rId10">
        <w:r>
          <w:rPr>
            <w:color w:val="0000FF"/>
          </w:rPr>
          <w:t>распоряжения</w:t>
        </w:r>
      </w:hyperlink>
      <w:r>
        <w:rPr/>
        <w:t xml:space="preserve"> Правительства Кировской области от 09.08.2024 N 204)</w:t>
      </w:r>
    </w:p>
    <w:p>
      <w:pPr>
        <w:pStyle w:val="ConsPlusNormal"/>
        <w:bidi w:val="0"/>
        <w:spacing w:before="160" w:after="0"/>
        <w:ind w:left="0" w:firstLine="540"/>
        <w:jc w:val="both"/>
        <w:rPr/>
      </w:pPr>
      <w:r>
        <w:rPr/>
        <w:t>не допускается установления дополнительных платежей, подлежащих уплате арендатором в связи с предоставлением отсрочки;</w:t>
      </w:r>
    </w:p>
    <w:p>
      <w:pPr>
        <w:pStyle w:val="ConsPlusNormal"/>
        <w:bidi w:val="0"/>
        <w:spacing w:before="160" w:after="0"/>
        <w:ind w:left="0" w:firstLine="540"/>
        <w:jc w:val="both"/>
        <w:rPr/>
      </w:pPr>
      <w:r>
        <w:rPr/>
        <w:t xml:space="preserve">не применяются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 государственного имущества Кировской области) в период прохождения лицом, указанным в </w:t>
      </w:r>
      <w:hyperlink w:anchor="Par13">
        <w:r>
          <w:rPr>
            <w:color w:val="0000FF"/>
          </w:rPr>
          <w:t>пункте 1</w:t>
        </w:r>
      </w:hyperlink>
      <w:r>
        <w:rPr/>
        <w:t xml:space="preserve"> настоящего распоряжения, военной службы или оказания добровольного содействия в выполнении задач, возложенных на Вооруженные Силы Российской Федерации, и в течение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w:t>
      </w:r>
    </w:p>
    <w:p>
      <w:pPr>
        <w:pStyle w:val="ConsPlusNormal"/>
        <w:bidi w:val="0"/>
        <w:ind w:left="0" w:hanging="0"/>
        <w:jc w:val="both"/>
        <w:rPr/>
      </w:pPr>
      <w:r>
        <w:rPr/>
        <w:t xml:space="preserve">(в ред. </w:t>
      </w:r>
      <w:hyperlink r:id="rId11">
        <w:r>
          <w:rPr>
            <w:color w:val="0000FF"/>
          </w:rPr>
          <w:t>распоряжения</w:t>
        </w:r>
      </w:hyperlink>
      <w:r>
        <w:rPr/>
        <w:t xml:space="preserve"> Правительства Кировской области от 09.08.2024 N 204)</w:t>
      </w:r>
    </w:p>
    <w:p>
      <w:pPr>
        <w:pStyle w:val="ConsPlusNormal"/>
        <w:bidi w:val="0"/>
        <w:spacing w:before="160" w:after="0"/>
        <w:ind w:left="0" w:firstLine="540"/>
        <w:jc w:val="both"/>
        <w:rPr/>
      </w:pPr>
      <w:bookmarkStart w:id="3" w:name="Par27"/>
      <w:bookmarkEnd w:id="3"/>
      <w:r>
        <w:rPr/>
        <w:t xml:space="preserve">3. Условия предоставления возможности расторжения договора аренды без применения штрафных санкций, указанной в </w:t>
      </w:r>
      <w:hyperlink w:anchor="Par16">
        <w:r>
          <w:rPr>
            <w:color w:val="0000FF"/>
          </w:rPr>
          <w:t>подпункте 1.2 пункта 1</w:t>
        </w:r>
      </w:hyperlink>
      <w:r>
        <w:rPr/>
        <w:t xml:space="preserve"> настоящего распоряжения:</w:t>
      </w:r>
    </w:p>
    <w:p>
      <w:pPr>
        <w:pStyle w:val="ConsPlusNormal"/>
        <w:bidi w:val="0"/>
        <w:spacing w:before="160" w:after="0"/>
        <w:ind w:left="0" w:firstLine="540"/>
        <w:jc w:val="both"/>
        <w:rPr/>
      </w:pPr>
      <w:r>
        <w:rPr/>
        <w:t xml:space="preserve">арендатор направляет арендодателю уведомление о расторжении договора аренды государственного имущества Кировской области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w:t>
      </w:r>
      <w:hyperlink r:id="rId12">
        <w:r>
          <w:rPr>
            <w:color w:val="0000FF"/>
          </w:rPr>
          <w:t>пунктом 7 статьи 38</w:t>
        </w:r>
      </w:hyperlink>
      <w:r>
        <w:rPr/>
        <w:t xml:space="preserve"> Федерального закона от 28.03.1998 N 53-ФЗ или контракта о добровольном содействии в выполнении задач, возложенных на Вооруженные Силы Российской Федерации, предоставленного федеральным органом исполнительной власти, с которым заключены указанные контракты;</w:t>
      </w:r>
    </w:p>
    <w:p>
      <w:pPr>
        <w:pStyle w:val="ConsPlusNormal"/>
        <w:bidi w:val="0"/>
        <w:ind w:left="0" w:hanging="0"/>
        <w:jc w:val="both"/>
        <w:rPr/>
      </w:pPr>
      <w:r>
        <w:rPr/>
        <w:t xml:space="preserve">(в ред. </w:t>
      </w:r>
      <w:hyperlink r:id="rId13">
        <w:r>
          <w:rPr>
            <w:color w:val="0000FF"/>
          </w:rPr>
          <w:t>распоряжения</w:t>
        </w:r>
      </w:hyperlink>
      <w:r>
        <w:rPr/>
        <w:t xml:space="preserve"> Правительства Кировской области от 09.08.2024 N 204)</w:t>
      </w:r>
    </w:p>
    <w:p>
      <w:pPr>
        <w:pStyle w:val="ConsPlusNormal"/>
        <w:bidi w:val="0"/>
        <w:spacing w:before="160" w:after="0"/>
        <w:ind w:left="0" w:firstLine="540"/>
        <w:jc w:val="both"/>
        <w:rPr/>
      </w:pPr>
      <w:r>
        <w:rPr/>
        <w:t>договор аренды подлежит расторжению со дня получения арендодателем уведомления о расторжении договора аренды;</w:t>
      </w:r>
    </w:p>
    <w:p>
      <w:pPr>
        <w:pStyle w:val="ConsPlusNormal"/>
        <w:bidi w:val="0"/>
        <w:spacing w:before="160" w:after="0"/>
        <w:ind w:left="0" w:firstLine="540"/>
        <w:jc w:val="both"/>
        <w:rPr/>
      </w:pPr>
      <w:r>
        <w:rPr/>
        <w:t>не применяются штрафы, проценты за пользование чужими денежными средствами или иные меры ответственности в связи с расторжением договора аренды (в том числе в случаях, если такие меры предусмотрены договором аренды).</w:t>
      </w:r>
    </w:p>
    <w:p>
      <w:pPr>
        <w:pStyle w:val="ConsPlusNormal"/>
        <w:bidi w:val="0"/>
        <w:spacing w:before="160" w:after="0"/>
        <w:ind w:left="0" w:firstLine="540"/>
        <w:jc w:val="both"/>
        <w:rPr/>
      </w:pPr>
      <w:r>
        <w:rPr/>
        <w:t xml:space="preserve">4. Органам исполнительной власти Кировской области, а также областным государственным предприятиям, учреждениям, находящимся в их ведении, по договорам аренды государственного имущества Кировской области, закрепленного на праве оперативного управления за органами исполнительной власти Кировской области, на праве хозяйственного ведения или на праве оперативного управления за областными государственными предприятиями или на праве оперативного управления за областными государственными учреждениями, арендаторами по которым являются физические лица, в том числе индивидуальные предприниматели, юридические лица, в которых одно и то же лицо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w:t>
      </w:r>
      <w:hyperlink r:id="rId14">
        <w:r>
          <w:rPr>
            <w:color w:val="0000FF"/>
          </w:rPr>
          <w:t>Указом</w:t>
        </w:r>
      </w:hyperlink>
      <w:r>
        <w:rPr/>
        <w:t xml:space="preserve"> Президента Российской Федерации от 21.09.2022 N 647 или проходящие военную службу по контракту, заключенному в соответствии с </w:t>
      </w:r>
      <w:hyperlink r:id="rId15">
        <w:r>
          <w:rPr>
            <w:color w:val="0000FF"/>
          </w:rPr>
          <w:t>пунктом 7 статьи 38</w:t>
        </w:r>
      </w:hyperlink>
      <w:r>
        <w:rPr/>
        <w:t xml:space="preserve"> Федерального закона от 28.03.1998 N 53-ФЗ, либо заключившие контракт о добровольном содействии в выполнении задач, возложенных на Вооруженные Силы Российской Федерации, обеспечить:</w:t>
      </w:r>
    </w:p>
    <w:p>
      <w:pPr>
        <w:pStyle w:val="ConsPlusNormal"/>
        <w:bidi w:val="0"/>
        <w:spacing w:before="160" w:after="0"/>
        <w:ind w:left="0" w:firstLine="540"/>
        <w:jc w:val="both"/>
        <w:rPr/>
      </w:pPr>
      <w:r>
        <w:rPr/>
        <w:t xml:space="preserve">4.1.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на условиях, указанных в </w:t>
      </w:r>
      <w:hyperlink w:anchor="Par17">
        <w:r>
          <w:rPr>
            <w:color w:val="0000FF"/>
          </w:rPr>
          <w:t>пункте 2</w:t>
        </w:r>
      </w:hyperlink>
      <w:r>
        <w:rPr/>
        <w:t xml:space="preserve"> настоящего распоряжения.</w:t>
      </w:r>
    </w:p>
    <w:p>
      <w:pPr>
        <w:pStyle w:val="ConsPlusNormal"/>
        <w:bidi w:val="0"/>
        <w:ind w:left="0" w:hanging="0"/>
        <w:jc w:val="both"/>
        <w:rPr/>
      </w:pPr>
      <w:r>
        <w:rPr/>
        <w:t xml:space="preserve">(в ред. </w:t>
      </w:r>
      <w:hyperlink r:id="rId16">
        <w:r>
          <w:rPr>
            <w:color w:val="0000FF"/>
          </w:rPr>
          <w:t>распоряжения</w:t>
        </w:r>
      </w:hyperlink>
      <w:r>
        <w:rPr/>
        <w:t xml:space="preserve"> Правительства Кировской области от 09.08.2024 N 204)</w:t>
      </w:r>
    </w:p>
    <w:p>
      <w:pPr>
        <w:pStyle w:val="ConsPlusNormal"/>
        <w:bidi w:val="0"/>
        <w:spacing w:before="160" w:after="0"/>
        <w:ind w:left="0" w:firstLine="540"/>
        <w:jc w:val="both"/>
        <w:rPr/>
      </w:pPr>
      <w:r>
        <w:rPr/>
        <w:t xml:space="preserve">4.2. Предоставление возможности расторжения договоров аренды без применения штрафных санкций на условиях, указанных в </w:t>
      </w:r>
      <w:hyperlink w:anchor="Par27">
        <w:r>
          <w:rPr>
            <w:color w:val="0000FF"/>
          </w:rPr>
          <w:t>пункте 3</w:t>
        </w:r>
      </w:hyperlink>
      <w:r>
        <w:rPr/>
        <w:t xml:space="preserve"> настоящего распоряжения.</w:t>
      </w:r>
    </w:p>
    <w:p>
      <w:pPr>
        <w:pStyle w:val="ConsPlusNormal"/>
        <w:bidi w:val="0"/>
        <w:spacing w:before="160" w:after="0"/>
        <w:ind w:left="0" w:firstLine="540"/>
        <w:jc w:val="both"/>
        <w:rPr/>
      </w:pPr>
      <w:r>
        <w:rPr/>
        <w:t>5. Контроль за выполнением распоряжения возложить на министерство имущественных отношений Кировской области.</w:t>
      </w:r>
    </w:p>
    <w:p>
      <w:pPr>
        <w:pStyle w:val="ConsPlusNormal"/>
        <w:bidi w:val="0"/>
        <w:spacing w:before="160" w:after="0"/>
        <w:ind w:left="0" w:firstLine="540"/>
        <w:jc w:val="both"/>
        <w:rPr/>
      </w:pPr>
      <w:r>
        <w:rPr/>
        <w:t>6. Настоящее распоряжение вступает в силу со дня его официального опубликования.</w:t>
      </w:r>
    </w:p>
    <w:p>
      <w:pPr>
        <w:pStyle w:val="ConsPlusNormal"/>
        <w:bidi w:val="0"/>
        <w:ind w:left="0" w:hanging="0"/>
        <w:jc w:val="both"/>
        <w:rPr/>
      </w:pPr>
      <w:r>
        <w:rPr/>
      </w:r>
    </w:p>
    <w:p>
      <w:pPr>
        <w:pStyle w:val="ConsPlusNormal"/>
        <w:bidi w:val="0"/>
        <w:ind w:left="0" w:hanging="0"/>
        <w:jc w:val="right"/>
        <w:rPr/>
      </w:pPr>
      <w:r>
        <w:rPr/>
        <w:t>Губернатор</w:t>
      </w:r>
    </w:p>
    <w:p>
      <w:pPr>
        <w:pStyle w:val="ConsPlusNormal"/>
        <w:bidi w:val="0"/>
        <w:ind w:left="0" w:hanging="0"/>
        <w:jc w:val="right"/>
        <w:rPr/>
      </w:pPr>
      <w:r>
        <w:rPr/>
        <w:t>Кировской области</w:t>
      </w:r>
    </w:p>
    <w:p>
      <w:pPr>
        <w:pStyle w:val="ConsPlusNormal"/>
        <w:bidi w:val="0"/>
        <w:ind w:left="0" w:hanging="0"/>
        <w:jc w:val="right"/>
        <w:rPr/>
      </w:pPr>
      <w:r>
        <w:rPr/>
        <w:t>А.В.СОКОЛОВ</w:t>
      </w:r>
    </w:p>
    <w:p>
      <w:pPr>
        <w:pStyle w:val="ConsPlusNormal"/>
        <w:bidi w:val="0"/>
        <w:ind w:left="0" w:hanging="0"/>
        <w:jc w:val="both"/>
        <w:rPr/>
      </w:pPr>
      <w:r>
        <w:rPr/>
      </w:r>
    </w:p>
    <w:p>
      <w:pPr>
        <w:pStyle w:val="ConsPlusNormal"/>
        <w:bidi w:val="0"/>
        <w:ind w:left="0" w:hanging="0"/>
        <w:jc w:val="both"/>
        <w:rPr/>
      </w:pPr>
      <w:r>
        <w:rPr/>
      </w:r>
    </w:p>
    <w:p>
      <w:pPr>
        <w:pStyle w:val="ConsPlusNormal"/>
        <w:pBdr>
          <w:top w:val="single" w:sz="6" w:space="0" w:color="000000"/>
        </w:pBdr>
        <w:bidi w:val="0"/>
        <w:spacing w:before="100" w:after="100"/>
        <w:ind w:left="0" w:hanging="0"/>
        <w:jc w:val="both"/>
        <w:rPr>
          <w:sz w:val="0"/>
        </w:rPr>
      </w:pPr>
      <w:r>
        <w:rPr>
          <w:sz w:val="0"/>
        </w:rPr>
      </w:r>
    </w:p>
    <w:sectPr>
      <w:type w:val="nextPage"/>
      <w:pgSz w:w="11906" w:h="16838"/>
      <w:pgMar w:left="1133" w:right="566"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swiss"/>
    <w:pitch w:val="variable"/>
  </w:font>
  <w:font w:name="Arial">
    <w:charset w:val="cc"/>
    <w:family w:val="roman"/>
    <w:pitch w:val="variable"/>
  </w:font>
  <w:font w:name="Courier New">
    <w:charset w:val="cc"/>
    <w:family w:val="roman"/>
    <w:pitch w:val="variable"/>
  </w:font>
  <w:font w:name="Tahoma">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NSimSun" w:cs="Arial"/>
      <w:color w:val="auto"/>
      <w:kern w:val="2"/>
      <w:sz w:val="24"/>
      <w:szCs w:val="24"/>
      <w:lang w:val="ru-RU" w:eastAsia="zh-CN" w:bidi="hi-IN"/>
    </w:rPr>
  </w:style>
  <w:style w:type="character" w:styleId="-">
    <w:name w:val="Hyperlink"/>
    <w:rPr>
      <w:color w:val="000080"/>
      <w:u w:val="single"/>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ConsPlusNormal">
    <w:name w:val="ConsPlusNormal"/>
    <w:qFormat/>
    <w:pPr>
      <w:widowControl w:val="false"/>
      <w:bidi w:val="0"/>
    </w:pPr>
    <w:rPr>
      <w:rFonts w:ascii="Arial" w:hAnsi="Arial" w:eastAsia="Arial" w:cs="Courier New"/>
      <w:b w:val="false"/>
      <w:i w:val="false"/>
      <w:strike w:val="false"/>
      <w:dstrike w:val="false"/>
      <w:color w:val="auto"/>
      <w:kern w:val="2"/>
      <w:sz w:val="16"/>
      <w:szCs w:val="24"/>
      <w:u w:val="none"/>
      <w:lang w:val="ru-RU" w:eastAsia="zh-CN" w:bidi="hi-IN"/>
    </w:rPr>
  </w:style>
  <w:style w:type="paragraph" w:styleId="ConsPlusNonformat">
    <w:name w:val="ConsPlusNonformat"/>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val="false"/>
      <w:bidi w:val="0"/>
    </w:pPr>
    <w:rPr>
      <w:rFonts w:ascii="Arial" w:hAnsi="Arial" w:eastAsia="Arial" w:cs="Courier New"/>
      <w:b/>
      <w:i w:val="false"/>
      <w:strike w:val="false"/>
      <w:dstrike w:val="false"/>
      <w:color w:val="auto"/>
      <w:kern w:val="2"/>
      <w:sz w:val="16"/>
      <w:szCs w:val="24"/>
      <w:u w:val="none"/>
      <w:lang w:val="ru-RU" w:eastAsia="zh-CN" w:bidi="hi-IN"/>
    </w:rPr>
  </w:style>
  <w:style w:type="paragraph" w:styleId="ConsPlusCell">
    <w:name w:val="ConsPlusCell"/>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val="false"/>
      <w:bidi w:val="0"/>
    </w:pPr>
    <w:rPr>
      <w:rFonts w:ascii="Courier New" w:hAnsi="Courier New" w:eastAsia="Arial" w:cs="Courier New"/>
      <w:b w:val="false"/>
      <w:i w:val="false"/>
      <w:strike w:val="false"/>
      <w:dstrike w:val="false"/>
      <w:color w:val="auto"/>
      <w:kern w:val="2"/>
      <w:sz w:val="16"/>
      <w:szCs w:val="24"/>
      <w:u w:val="none"/>
      <w:lang w:val="ru-RU" w:eastAsia="zh-CN" w:bidi="hi-IN"/>
    </w:rPr>
  </w:style>
  <w:style w:type="paragraph" w:styleId="ConsPlusTitlePage">
    <w:name w:val="ConsPlusTitlePage"/>
    <w:qFormat/>
    <w:pPr>
      <w:widowControl w:val="false"/>
      <w:bidi w:val="0"/>
    </w:pPr>
    <w:rPr>
      <w:rFonts w:ascii="Tahoma" w:hAnsi="Tahoma" w:eastAsia="Arial" w:cs="Courier New"/>
      <w:b w:val="false"/>
      <w:i w:val="false"/>
      <w:strike w:val="false"/>
      <w:dstrike w:val="false"/>
      <w:color w:val="auto"/>
      <w:kern w:val="2"/>
      <w:sz w:val="16"/>
      <w:szCs w:val="24"/>
      <w:u w:val="none"/>
      <w:lang w:val="ru-RU" w:eastAsia="zh-CN" w:bidi="hi-IN"/>
    </w:rPr>
  </w:style>
  <w:style w:type="paragraph" w:styleId="ConsPlusJurTerm">
    <w:name w:val="ConsPlusJurTerm"/>
    <w:qFormat/>
    <w:pPr>
      <w:widowControl w:val="false"/>
      <w:bidi w:val="0"/>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val="false"/>
      <w:bidi w:val="0"/>
    </w:pPr>
    <w:rPr>
      <w:rFonts w:ascii="Arial" w:hAnsi="Arial" w:eastAsia="Arial" w:cs="Courier New"/>
      <w:b w:val="false"/>
      <w:i w:val="false"/>
      <w:strike w:val="false"/>
      <w:dstrike w:val="false"/>
      <w:color w:val="auto"/>
      <w:kern w:val="2"/>
      <w:sz w:val="20"/>
      <w:szCs w:val="24"/>
      <w:u w:val="none"/>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nsultant.ru/" TargetMode="External"/><Relationship Id="rId3" Type="http://schemas.openxmlformats.org/officeDocument/2006/relationships/hyperlink" Target="https://login.consultant.ru/link/?req=doc&amp;base=RLAW240&amp;n=230954&amp;dst=100004" TargetMode="External"/><Relationship Id="rId4" Type="http://schemas.openxmlformats.org/officeDocument/2006/relationships/hyperlink" Target="https://login.consultant.ru/link/?req=doc&amp;base=LAW&amp;n=439446&amp;dst=100033" TargetMode="External"/><Relationship Id="rId5" Type="http://schemas.openxmlformats.org/officeDocument/2006/relationships/hyperlink" Target="https://login.consultant.ru/link/?req=doc&amp;base=LAW&amp;n=426999" TargetMode="External"/><Relationship Id="rId6" Type="http://schemas.openxmlformats.org/officeDocument/2006/relationships/hyperlink" Target="https://login.consultant.ru/link/?req=doc&amp;base=LAW&amp;n=518293&amp;dst=616" TargetMode="External"/><Relationship Id="rId7" Type="http://schemas.openxmlformats.org/officeDocument/2006/relationships/hyperlink" Target="https://login.consultant.ru/link/?req=doc&amp;base=RLAW240&amp;n=230954&amp;dst=100005" TargetMode="External"/><Relationship Id="rId8" Type="http://schemas.openxmlformats.org/officeDocument/2006/relationships/hyperlink" Target="https://login.consultant.ru/link/?req=doc&amp;base=LAW&amp;n=518293&amp;dst=616" TargetMode="External"/><Relationship Id="rId9" Type="http://schemas.openxmlformats.org/officeDocument/2006/relationships/hyperlink" Target="https://login.consultant.ru/link/?req=doc&amp;base=RLAW240&amp;n=230954&amp;dst=100007" TargetMode="External"/><Relationship Id="rId10" Type="http://schemas.openxmlformats.org/officeDocument/2006/relationships/hyperlink" Target="https://login.consultant.ru/link/?req=doc&amp;base=RLAW240&amp;n=230954&amp;dst=100008" TargetMode="External"/><Relationship Id="rId11" Type="http://schemas.openxmlformats.org/officeDocument/2006/relationships/hyperlink" Target="https://login.consultant.ru/link/?req=doc&amp;base=RLAW240&amp;n=230954&amp;dst=100010" TargetMode="External"/><Relationship Id="rId12" Type="http://schemas.openxmlformats.org/officeDocument/2006/relationships/hyperlink" Target="https://login.consultant.ru/link/?req=doc&amp;base=LAW&amp;n=518293&amp;dst=1187" TargetMode="External"/><Relationship Id="rId13" Type="http://schemas.openxmlformats.org/officeDocument/2006/relationships/hyperlink" Target="https://login.consultant.ru/link/?req=doc&amp;base=RLAW240&amp;n=230954&amp;dst=100012" TargetMode="External"/><Relationship Id="rId14" Type="http://schemas.openxmlformats.org/officeDocument/2006/relationships/hyperlink" Target="https://login.consultant.ru/link/?req=doc&amp;base=LAW&amp;n=426999" TargetMode="External"/><Relationship Id="rId15" Type="http://schemas.openxmlformats.org/officeDocument/2006/relationships/hyperlink" Target="https://login.consultant.ru/link/?req=doc&amp;base=LAW&amp;n=518293&amp;dst=616" TargetMode="External"/><Relationship Id="rId16" Type="http://schemas.openxmlformats.org/officeDocument/2006/relationships/hyperlink" Target="https://login.consultant.ru/link/?req=doc&amp;base=RLAW240&amp;n=230954&amp;dst=100014" TargetMode="External"/><Relationship Id="rId17" Type="http://schemas.openxmlformats.org/officeDocument/2006/relationships/fontTable" Target="fontTable.xml"/><Relationship Id="rId1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LibreOffice/7.5.9.2$Windows_X86_64 LibreOffice_project/cdeefe45c17511d326101eed8008ac4092f278a9</Application>
  <AppVersion>15.0000</AppVers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2026-03-02T09:40:00Z</dcterms:created>
  <dc:creator/>
  <dc:description/>
  <dc:language>ru-RU</dc:language>
  <cp:lastModifiedBy/>
  <cp:revision>0</cp:revision>
  <dc:subject/>
  <dc:title>Распоряжение Правительства Кировской области от 06.02.2023 N 18(ред. от 09.08.2024)"О предоставлении отсрочки уплаты арендной платы и возможности расторжения договоров аренды государственного имущества Кировской области в связи с частичной мобилизацией"</dc:title>
</cp:coreProperties>
</file>

<file path=docProps/custom.xml><?xml version="1.0" encoding="utf-8"?>
<Properties xmlns="http://schemas.openxmlformats.org/officeDocument/2006/custom-properties" xmlns:vt="http://schemas.openxmlformats.org/officeDocument/2006/docPropsVTypes"/>
</file>